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AC" w:rsidRPr="00E24D84" w:rsidRDefault="00630EAC" w:rsidP="004B258D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E24D84">
        <w:rPr>
          <w:rFonts w:ascii="方正小标宋简体" w:eastAsia="方正小标宋简体" w:hAnsi="宋体" w:hint="eastAsia"/>
          <w:sz w:val="44"/>
          <w:szCs w:val="44"/>
        </w:rPr>
        <w:t>滁州学院2019</w:t>
      </w:r>
      <w:r w:rsidR="00E24D84" w:rsidRPr="00E24D84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E24D84">
        <w:rPr>
          <w:rFonts w:ascii="方正小标宋简体" w:eastAsia="方正小标宋简体" w:hAnsi="宋体" w:hint="eastAsia"/>
          <w:sz w:val="44"/>
          <w:szCs w:val="44"/>
        </w:rPr>
        <w:t>规章制度立项建设计划</w:t>
      </w:r>
    </w:p>
    <w:tbl>
      <w:tblPr>
        <w:tblStyle w:val="a3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423"/>
        <w:gridCol w:w="1712"/>
      </w:tblGrid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630EAC" w:rsidRPr="004B258D" w:rsidRDefault="00630EAC" w:rsidP="004B25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258D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630EAC" w:rsidRPr="004B258D" w:rsidRDefault="00630EAC" w:rsidP="0088634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258D">
              <w:rPr>
                <w:rFonts w:ascii="宋体" w:eastAsia="宋体" w:hAnsi="宋体" w:hint="eastAsia"/>
                <w:b/>
                <w:sz w:val="28"/>
                <w:szCs w:val="28"/>
              </w:rPr>
              <w:t>规章制度名称</w:t>
            </w:r>
          </w:p>
        </w:tc>
        <w:tc>
          <w:tcPr>
            <w:tcW w:w="1134" w:type="dxa"/>
            <w:vAlign w:val="center"/>
          </w:tcPr>
          <w:p w:rsidR="00630EAC" w:rsidRPr="004B258D" w:rsidRDefault="00630EAC" w:rsidP="004B25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E07B4">
              <w:rPr>
                <w:rFonts w:ascii="宋体" w:eastAsia="宋体" w:hAnsi="宋体" w:hint="eastAsia"/>
                <w:b/>
                <w:sz w:val="24"/>
                <w:szCs w:val="28"/>
              </w:rPr>
              <w:t>制（修）订</w:t>
            </w:r>
          </w:p>
        </w:tc>
        <w:tc>
          <w:tcPr>
            <w:tcW w:w="1423" w:type="dxa"/>
            <w:vAlign w:val="center"/>
          </w:tcPr>
          <w:p w:rsidR="00630EAC" w:rsidRPr="004B258D" w:rsidRDefault="00630EAC" w:rsidP="00446F2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258D">
              <w:rPr>
                <w:rFonts w:ascii="宋体" w:eastAsia="宋体" w:hAnsi="宋体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1712" w:type="dxa"/>
            <w:vAlign w:val="center"/>
          </w:tcPr>
          <w:p w:rsidR="00630EAC" w:rsidRPr="004B258D" w:rsidRDefault="00630EAC" w:rsidP="00E24D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B258D">
              <w:rPr>
                <w:rFonts w:ascii="宋体" w:eastAsia="宋体" w:hAnsi="宋体" w:hint="eastAsia"/>
                <w:b/>
                <w:sz w:val="28"/>
                <w:szCs w:val="28"/>
              </w:rPr>
              <w:t>拟完成时间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57378A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滁州学院规章制度管理办法</w:t>
            </w:r>
          </w:p>
        </w:tc>
        <w:tc>
          <w:tcPr>
            <w:tcW w:w="1134" w:type="dxa"/>
            <w:vAlign w:val="center"/>
          </w:tcPr>
          <w:p w:rsidR="0057378A" w:rsidRPr="004B258D" w:rsidRDefault="0057378A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57378A" w:rsidRPr="004B258D" w:rsidRDefault="006537F0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57378A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滁州学院公文处理实施细则</w:t>
            </w:r>
          </w:p>
        </w:tc>
        <w:tc>
          <w:tcPr>
            <w:tcW w:w="1134" w:type="dxa"/>
            <w:vAlign w:val="center"/>
          </w:tcPr>
          <w:p w:rsidR="0057378A" w:rsidRPr="004B258D" w:rsidRDefault="00446F26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2019.05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57378A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滁州学院二级学院行文有关规定</w:t>
            </w:r>
          </w:p>
        </w:tc>
        <w:tc>
          <w:tcPr>
            <w:tcW w:w="1134" w:type="dxa"/>
            <w:vAlign w:val="center"/>
          </w:tcPr>
          <w:p w:rsidR="0057378A" w:rsidRPr="004B258D" w:rsidRDefault="00446F26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2019.05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57378A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滁州学院会议管理办法</w:t>
            </w:r>
          </w:p>
        </w:tc>
        <w:tc>
          <w:tcPr>
            <w:tcW w:w="1134" w:type="dxa"/>
            <w:vAlign w:val="center"/>
          </w:tcPr>
          <w:p w:rsidR="0057378A" w:rsidRPr="004B258D" w:rsidRDefault="0057378A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57378A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滁州学院档案工作管理办法</w:t>
            </w:r>
          </w:p>
        </w:tc>
        <w:tc>
          <w:tcPr>
            <w:tcW w:w="1134" w:type="dxa"/>
            <w:vAlign w:val="center"/>
          </w:tcPr>
          <w:p w:rsidR="0057378A" w:rsidRPr="004B258D" w:rsidRDefault="00446F26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EC7BB5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滁州学院保密工作管理规定</w:t>
            </w:r>
          </w:p>
        </w:tc>
        <w:tc>
          <w:tcPr>
            <w:tcW w:w="1134" w:type="dxa"/>
            <w:vAlign w:val="center"/>
          </w:tcPr>
          <w:p w:rsidR="0057378A" w:rsidRPr="004B258D" w:rsidRDefault="00446F26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7378A" w:rsidRPr="004B258D" w:rsidRDefault="00EC7BB5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57378A" w:rsidRPr="004B258D" w:rsidRDefault="0057378A" w:rsidP="00460B0C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中共滁州学院委员会党务公开办法</w:t>
            </w:r>
          </w:p>
        </w:tc>
        <w:tc>
          <w:tcPr>
            <w:tcW w:w="1134" w:type="dxa"/>
            <w:vAlign w:val="center"/>
          </w:tcPr>
          <w:p w:rsidR="0057378A" w:rsidRPr="004B258D" w:rsidRDefault="00446F26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7378A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57378A" w:rsidRPr="004B258D" w:rsidRDefault="0057378A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</w:t>
            </w:r>
          </w:p>
        </w:tc>
      </w:tr>
      <w:tr w:rsidR="002954C9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2954C9" w:rsidRPr="00645C8C" w:rsidRDefault="002954C9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2954C9" w:rsidRPr="00645C8C" w:rsidRDefault="00460B0C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</w:t>
            </w:r>
            <w:r w:rsidRPr="00645C8C">
              <w:rPr>
                <w:rFonts w:ascii="宋体" w:eastAsia="宋体" w:hAnsi="宋体"/>
                <w:color w:val="000000"/>
                <w:sz w:val="24"/>
                <w:szCs w:val="24"/>
              </w:rPr>
              <w:t>学院</w:t>
            </w: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</w:t>
            </w:r>
            <w:r w:rsidRPr="00645C8C">
              <w:rPr>
                <w:rFonts w:ascii="宋体" w:eastAsia="宋体" w:hAnsi="宋体"/>
                <w:color w:val="000000"/>
                <w:sz w:val="24"/>
                <w:szCs w:val="24"/>
              </w:rPr>
              <w:t>务（</w:t>
            </w: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</w:t>
            </w:r>
            <w:r w:rsidRPr="00645C8C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公开实施</w:t>
            </w:r>
            <w:r w:rsidRPr="00645C8C">
              <w:rPr>
                <w:rFonts w:ascii="宋体" w:eastAsia="宋体" w:hAnsi="宋体"/>
                <w:color w:val="000000"/>
                <w:sz w:val="24"/>
                <w:szCs w:val="24"/>
              </w:rPr>
              <w:t>办法</w:t>
            </w:r>
          </w:p>
        </w:tc>
        <w:tc>
          <w:tcPr>
            <w:tcW w:w="1134" w:type="dxa"/>
            <w:vAlign w:val="center"/>
          </w:tcPr>
          <w:p w:rsidR="002954C9" w:rsidRPr="00645C8C" w:rsidRDefault="00460B0C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2954C9" w:rsidRPr="00645C8C" w:rsidRDefault="00460B0C" w:rsidP="00446F2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712" w:type="dxa"/>
            <w:vAlign w:val="center"/>
          </w:tcPr>
          <w:p w:rsidR="002954C9" w:rsidRPr="00645C8C" w:rsidRDefault="00460B0C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45C8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28706F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28706F" w:rsidRPr="004B258D" w:rsidRDefault="0028706F" w:rsidP="00886349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中共滁州学院纪律检查委员会日常监督工作办法</w:t>
            </w:r>
          </w:p>
        </w:tc>
        <w:tc>
          <w:tcPr>
            <w:tcW w:w="1134" w:type="dxa"/>
            <w:vAlign w:val="center"/>
          </w:tcPr>
          <w:p w:rsidR="0028706F" w:rsidRPr="004B258D" w:rsidRDefault="0028706F" w:rsidP="00050EE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28706F" w:rsidRPr="004B258D" w:rsidRDefault="0028706F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纪委办</w:t>
            </w:r>
          </w:p>
        </w:tc>
        <w:tc>
          <w:tcPr>
            <w:tcW w:w="1712" w:type="dxa"/>
            <w:vAlign w:val="center"/>
          </w:tcPr>
          <w:p w:rsidR="0028706F" w:rsidRPr="004B258D" w:rsidRDefault="0028706F" w:rsidP="004343B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4343B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28706F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28706F" w:rsidRPr="004B258D" w:rsidRDefault="0028706F" w:rsidP="00886349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滁州学院关于设立党风党纪监督员、特邀监察员的暂行办法</w:t>
            </w:r>
          </w:p>
        </w:tc>
        <w:tc>
          <w:tcPr>
            <w:tcW w:w="1134" w:type="dxa"/>
            <w:vAlign w:val="center"/>
          </w:tcPr>
          <w:p w:rsidR="0028706F" w:rsidRPr="004B258D" w:rsidRDefault="00446F26" w:rsidP="00050EE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28706F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纪委办</w:t>
            </w:r>
          </w:p>
        </w:tc>
        <w:tc>
          <w:tcPr>
            <w:tcW w:w="1712" w:type="dxa"/>
            <w:vAlign w:val="center"/>
          </w:tcPr>
          <w:p w:rsidR="0028706F" w:rsidRPr="004B258D" w:rsidRDefault="0028706F" w:rsidP="004343B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4343B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28706F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28706F" w:rsidRPr="004B258D" w:rsidRDefault="0028706F" w:rsidP="00886349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滁州学院纪检监察信访工作制度</w:t>
            </w:r>
          </w:p>
        </w:tc>
        <w:tc>
          <w:tcPr>
            <w:tcW w:w="1134" w:type="dxa"/>
            <w:vAlign w:val="center"/>
          </w:tcPr>
          <w:p w:rsidR="0028706F" w:rsidRPr="004B258D" w:rsidRDefault="00446F26" w:rsidP="00050EE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28706F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纪委办</w:t>
            </w:r>
          </w:p>
        </w:tc>
        <w:tc>
          <w:tcPr>
            <w:tcW w:w="1712" w:type="dxa"/>
            <w:vAlign w:val="center"/>
          </w:tcPr>
          <w:p w:rsidR="0028706F" w:rsidRPr="004B258D" w:rsidRDefault="0028706F" w:rsidP="004343B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4343B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28706F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28706F" w:rsidRPr="004B258D" w:rsidRDefault="0028706F" w:rsidP="00886349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中共滁州学院第二届纪委关于建立与各党总支联系制度</w:t>
            </w:r>
          </w:p>
        </w:tc>
        <w:tc>
          <w:tcPr>
            <w:tcW w:w="1134" w:type="dxa"/>
            <w:vAlign w:val="center"/>
          </w:tcPr>
          <w:p w:rsidR="0028706F" w:rsidRPr="004B258D" w:rsidRDefault="00446F26" w:rsidP="00446F2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28706F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纪委办</w:t>
            </w:r>
          </w:p>
        </w:tc>
        <w:tc>
          <w:tcPr>
            <w:tcW w:w="1712" w:type="dxa"/>
            <w:vAlign w:val="center"/>
          </w:tcPr>
          <w:p w:rsidR="0028706F" w:rsidRPr="004B258D" w:rsidRDefault="0028706F" w:rsidP="004343B7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4343B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滁州学院建设工程项目全过程跟踪审计管理办法</w:t>
            </w:r>
          </w:p>
        </w:tc>
        <w:tc>
          <w:tcPr>
            <w:tcW w:w="1134" w:type="dxa"/>
            <w:vAlign w:val="center"/>
          </w:tcPr>
          <w:p w:rsidR="00C265C2" w:rsidRPr="004B258D" w:rsidRDefault="00C265C2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C265C2" w:rsidRPr="004B258D" w:rsidRDefault="00C265C2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4343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4343B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滁州学院领导干部经济责任审计暂行办法</w:t>
            </w:r>
          </w:p>
        </w:tc>
        <w:tc>
          <w:tcPr>
            <w:tcW w:w="1134" w:type="dxa"/>
            <w:vAlign w:val="center"/>
          </w:tcPr>
          <w:p w:rsidR="00C265C2" w:rsidRPr="004B258D" w:rsidRDefault="00446F26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265C2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E24D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滁州学院内部审计工作规定</w:t>
            </w:r>
          </w:p>
        </w:tc>
        <w:tc>
          <w:tcPr>
            <w:tcW w:w="1134" w:type="dxa"/>
            <w:vAlign w:val="center"/>
          </w:tcPr>
          <w:p w:rsidR="00C265C2" w:rsidRPr="004B258D" w:rsidRDefault="00446F26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265C2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E24D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滁州学院审计项目操作规程</w:t>
            </w:r>
          </w:p>
        </w:tc>
        <w:tc>
          <w:tcPr>
            <w:tcW w:w="1134" w:type="dxa"/>
            <w:vAlign w:val="center"/>
          </w:tcPr>
          <w:p w:rsidR="00C265C2" w:rsidRPr="004B258D" w:rsidRDefault="00446F26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265C2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E24D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滁州学院委托审计暂行规定</w:t>
            </w:r>
          </w:p>
        </w:tc>
        <w:tc>
          <w:tcPr>
            <w:tcW w:w="1134" w:type="dxa"/>
            <w:vAlign w:val="center"/>
          </w:tcPr>
          <w:p w:rsidR="00C265C2" w:rsidRPr="004B258D" w:rsidRDefault="00446F26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265C2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E24D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265C2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C265C2" w:rsidRPr="004B258D" w:rsidRDefault="00C265C2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滁州学院基建和维修工程项目审计办法</w:t>
            </w:r>
          </w:p>
        </w:tc>
        <w:tc>
          <w:tcPr>
            <w:tcW w:w="1134" w:type="dxa"/>
            <w:vAlign w:val="center"/>
          </w:tcPr>
          <w:p w:rsidR="00C265C2" w:rsidRPr="004B258D" w:rsidRDefault="00446F26" w:rsidP="00050E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265C2" w:rsidRPr="004B258D" w:rsidRDefault="004B258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2" w:type="dxa"/>
            <w:vAlign w:val="center"/>
          </w:tcPr>
          <w:p w:rsidR="00C265C2" w:rsidRPr="004B258D" w:rsidRDefault="00C265C2" w:rsidP="00ED01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2019.0</w:t>
            </w:r>
            <w:r w:rsidR="00ED01A7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vAlign w:val="center"/>
          </w:tcPr>
          <w:p w:rsidR="00E5605D" w:rsidRPr="00446F26" w:rsidRDefault="00E5605D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滁州学院发展党员工作实施细则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5605D" w:rsidRPr="004B258D" w:rsidRDefault="00E5605D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E24D84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.0</w:t>
            </w: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E5605D" w:rsidRPr="00446F26" w:rsidRDefault="00E5605D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滁州学院先进基层党组织、优秀共产党员和优秀党务工作者评选办法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5605D" w:rsidRPr="004B258D" w:rsidRDefault="00C66AC5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E24D84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</w:t>
            </w:r>
            <w:r w:rsidR="00EC7BB5">
              <w:rPr>
                <w:rFonts w:ascii="宋体" w:eastAsia="宋体" w:hAnsi="宋体" w:cs="仿宋_GB2312" w:hint="eastAsia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46F26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="00460B0C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5605D" w:rsidRPr="00446F26" w:rsidRDefault="00E5605D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中共滁州学院委员会关于加强二级党组织建设的意见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5605D" w:rsidRPr="004B258D" w:rsidRDefault="00C66AC5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E24D84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.0</w:t>
            </w: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46F26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="00460B0C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5605D" w:rsidRPr="004B258D" w:rsidRDefault="000A2F80" w:rsidP="00886349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滁州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学院</w:t>
            </w:r>
            <w:r w:rsidR="00E5605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二级学院党建工作考核办法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5605D" w:rsidRPr="004B258D" w:rsidRDefault="00C66AC5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FE28C3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</w:t>
            </w:r>
            <w:r w:rsidR="00FE28C3">
              <w:rPr>
                <w:rFonts w:ascii="宋体" w:eastAsia="宋体" w:hAnsi="宋体" w:cs="仿宋_GB2312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46F26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="00460B0C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5605D" w:rsidRPr="00446F26" w:rsidRDefault="00E5605D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滁州学院二级党组织书记述职考核评议办法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5605D" w:rsidRPr="004B258D" w:rsidRDefault="00C66AC5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E24D84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.0</w:t>
            </w: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8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5605D" w:rsidRPr="004B258D" w:rsidRDefault="00460B0C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E5605D" w:rsidRPr="00446F26" w:rsidRDefault="00E5605D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滁州学院党建项目化管理办法</w:t>
            </w:r>
          </w:p>
        </w:tc>
        <w:tc>
          <w:tcPr>
            <w:tcW w:w="1134" w:type="dxa"/>
            <w:vAlign w:val="center"/>
          </w:tcPr>
          <w:p w:rsidR="00E5605D" w:rsidRPr="004B258D" w:rsidRDefault="00E5605D" w:rsidP="00050EE6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5605D" w:rsidRPr="004B258D" w:rsidRDefault="00C66AC5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2" w:type="dxa"/>
            <w:vAlign w:val="center"/>
          </w:tcPr>
          <w:p w:rsidR="00E5605D" w:rsidRPr="004B258D" w:rsidRDefault="00E5605D" w:rsidP="00E24D84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2019</w:t>
            </w:r>
            <w:r w:rsidR="001D02FD"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.0</w:t>
            </w:r>
            <w:r w:rsidRPr="004B258D">
              <w:rPr>
                <w:rFonts w:ascii="宋体" w:eastAsia="宋体" w:hAnsi="宋体" w:cs="仿宋_GB2312" w:hint="eastAsia"/>
                <w:sz w:val="24"/>
                <w:szCs w:val="24"/>
              </w:rPr>
              <w:t>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67648B" w:rsidRPr="004B258D" w:rsidRDefault="00FE28C3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67648B" w:rsidRPr="00446F26" w:rsidRDefault="0067648B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6F26">
              <w:rPr>
                <w:rFonts w:ascii="宋体" w:eastAsia="宋体" w:hAnsi="宋体" w:hint="eastAsia"/>
                <w:sz w:val="24"/>
                <w:szCs w:val="24"/>
              </w:rPr>
              <w:t>滁州学院文明创建先进集体评选办法</w:t>
            </w:r>
          </w:p>
        </w:tc>
        <w:tc>
          <w:tcPr>
            <w:tcW w:w="1134" w:type="dxa"/>
            <w:vAlign w:val="center"/>
          </w:tcPr>
          <w:p w:rsidR="0067648B" w:rsidRPr="004B258D" w:rsidRDefault="0067648B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67648B" w:rsidRPr="004B258D" w:rsidRDefault="0067648B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712" w:type="dxa"/>
            <w:vAlign w:val="center"/>
          </w:tcPr>
          <w:p w:rsidR="0067648B" w:rsidRPr="004B258D" w:rsidRDefault="0067648B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2019.05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67648B" w:rsidRPr="004B258D" w:rsidRDefault="00FE28C3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67648B" w:rsidRPr="00446F26" w:rsidRDefault="000A2F80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滁州</w:t>
            </w:r>
            <w:r>
              <w:rPr>
                <w:rFonts w:ascii="宋体" w:eastAsia="宋体" w:hAnsi="宋体"/>
                <w:sz w:val="24"/>
                <w:szCs w:val="24"/>
              </w:rPr>
              <w:t>学院</w:t>
            </w:r>
            <w:r w:rsidR="0067648B" w:rsidRPr="00446F26">
              <w:rPr>
                <w:rFonts w:ascii="宋体" w:eastAsia="宋体" w:hAnsi="宋体" w:hint="eastAsia"/>
                <w:sz w:val="24"/>
                <w:szCs w:val="24"/>
              </w:rPr>
              <w:t>关于规范校园网新闻发布管理的暂行规定</w:t>
            </w:r>
          </w:p>
        </w:tc>
        <w:tc>
          <w:tcPr>
            <w:tcW w:w="1134" w:type="dxa"/>
            <w:vAlign w:val="center"/>
          </w:tcPr>
          <w:p w:rsidR="0067648B" w:rsidRPr="004B258D" w:rsidRDefault="0067648B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67648B" w:rsidRPr="004B258D" w:rsidRDefault="00446F26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712" w:type="dxa"/>
            <w:vAlign w:val="center"/>
          </w:tcPr>
          <w:p w:rsidR="0067648B" w:rsidRPr="004B258D" w:rsidRDefault="0067648B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67648B" w:rsidRPr="004B258D" w:rsidRDefault="007B46AE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67648B" w:rsidRPr="00446F26" w:rsidRDefault="000A2F80" w:rsidP="0088634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滁州</w:t>
            </w:r>
            <w:r>
              <w:rPr>
                <w:rFonts w:ascii="宋体" w:eastAsia="宋体" w:hAnsi="宋体"/>
                <w:sz w:val="24"/>
                <w:szCs w:val="24"/>
              </w:rPr>
              <w:t>学院</w:t>
            </w:r>
            <w:r w:rsidR="0067648B" w:rsidRPr="00446F26">
              <w:rPr>
                <w:rFonts w:ascii="宋体" w:eastAsia="宋体" w:hAnsi="宋体" w:hint="eastAsia"/>
                <w:sz w:val="24"/>
                <w:szCs w:val="24"/>
              </w:rPr>
              <w:t>关于加强对校内哲学、社会科学、报告会、研讨会、讲座、论坛管理的意见</w:t>
            </w:r>
          </w:p>
        </w:tc>
        <w:tc>
          <w:tcPr>
            <w:tcW w:w="1134" w:type="dxa"/>
            <w:vAlign w:val="center"/>
          </w:tcPr>
          <w:p w:rsidR="0067648B" w:rsidRPr="004B258D" w:rsidRDefault="0067648B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67648B" w:rsidRPr="004B258D" w:rsidRDefault="00446F26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712" w:type="dxa"/>
            <w:vAlign w:val="center"/>
          </w:tcPr>
          <w:p w:rsidR="0067648B" w:rsidRPr="004B258D" w:rsidRDefault="0067648B" w:rsidP="00E24D8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67648B" w:rsidRPr="004B258D" w:rsidRDefault="007B46AE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67648B" w:rsidRPr="004B258D" w:rsidRDefault="0067648B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滁州学院新媒体建设与管理工作实施办法</w:t>
            </w:r>
          </w:p>
        </w:tc>
        <w:tc>
          <w:tcPr>
            <w:tcW w:w="1134" w:type="dxa"/>
            <w:vAlign w:val="center"/>
          </w:tcPr>
          <w:p w:rsidR="0067648B" w:rsidRPr="004B258D" w:rsidRDefault="0067648B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67648B" w:rsidRPr="004B258D" w:rsidRDefault="00446F26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712" w:type="dxa"/>
            <w:vAlign w:val="center"/>
          </w:tcPr>
          <w:p w:rsidR="0067648B" w:rsidRPr="004B258D" w:rsidRDefault="0067648B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24D84" w:rsidRPr="004B258D" w:rsidRDefault="007B46AE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67648B" w:rsidRPr="004B258D" w:rsidRDefault="0067648B" w:rsidP="00886349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滁州学院新闻宣传成果认定和奖励办法</w:t>
            </w:r>
          </w:p>
        </w:tc>
        <w:tc>
          <w:tcPr>
            <w:tcW w:w="1134" w:type="dxa"/>
            <w:vAlign w:val="center"/>
          </w:tcPr>
          <w:p w:rsidR="0067648B" w:rsidRPr="004B258D" w:rsidRDefault="0067648B" w:rsidP="00050EE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67648B" w:rsidRPr="004B258D" w:rsidRDefault="00446F26" w:rsidP="00446F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712" w:type="dxa"/>
            <w:vAlign w:val="center"/>
          </w:tcPr>
          <w:p w:rsidR="0067648B" w:rsidRPr="004B258D" w:rsidRDefault="0067648B" w:rsidP="00E24D8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</w:t>
            </w:r>
            <w:r w:rsidR="00EC7B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A1B86" w:rsidRPr="004B258D" w:rsidRDefault="007B46AE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5A1B86" w:rsidRPr="004B258D" w:rsidRDefault="005A1B86" w:rsidP="008863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滁州学院聘用合同制人员管理暂行办法 </w:t>
            </w:r>
          </w:p>
        </w:tc>
        <w:tc>
          <w:tcPr>
            <w:tcW w:w="1134" w:type="dxa"/>
            <w:vAlign w:val="center"/>
          </w:tcPr>
          <w:p w:rsidR="005A1B86" w:rsidRPr="004B258D" w:rsidRDefault="00446F26" w:rsidP="00050E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A1B86" w:rsidRPr="004B258D" w:rsidRDefault="005A1B86" w:rsidP="00446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5A1B86" w:rsidRPr="004B258D" w:rsidRDefault="005A1B86" w:rsidP="005C6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</w:t>
            </w:r>
            <w:r w:rsidR="005C6E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C84B53" w:rsidRPr="004B258D" w:rsidRDefault="007B46AE" w:rsidP="00050EE6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C84B53" w:rsidRPr="004B258D" w:rsidRDefault="00C84B53" w:rsidP="008863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滁州学院合同制聘用人员管理补充办法</w:t>
            </w:r>
          </w:p>
        </w:tc>
        <w:tc>
          <w:tcPr>
            <w:tcW w:w="1134" w:type="dxa"/>
            <w:vAlign w:val="center"/>
          </w:tcPr>
          <w:p w:rsidR="00C84B53" w:rsidRPr="004B258D" w:rsidRDefault="00446F26" w:rsidP="00050E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C84B53" w:rsidRPr="004B258D" w:rsidRDefault="00446F26" w:rsidP="00446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C84B53" w:rsidRPr="004B258D" w:rsidRDefault="00C84B53" w:rsidP="005C6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2019.0</w:t>
            </w:r>
            <w:r w:rsidR="005C6E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C0FAE" w:rsidRPr="004B258D" w:rsidRDefault="007B46AE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5C0FAE" w:rsidRPr="00FC323F" w:rsidRDefault="005C0FAE" w:rsidP="00886349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 w:rsidRPr="00FC323F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滁州学院建立健全师德建设长效机制实施办法</w:t>
            </w:r>
          </w:p>
        </w:tc>
        <w:tc>
          <w:tcPr>
            <w:tcW w:w="1134" w:type="dxa"/>
            <w:vAlign w:val="center"/>
          </w:tcPr>
          <w:p w:rsidR="005C0FAE" w:rsidRPr="004B258D" w:rsidRDefault="00446F26" w:rsidP="00050E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5C0FAE" w:rsidRPr="004B258D" w:rsidRDefault="00446F26" w:rsidP="00446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5C0FAE" w:rsidRPr="004B258D" w:rsidRDefault="005C0FAE" w:rsidP="005C6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</w:t>
            </w:r>
            <w:r w:rsidR="005C6E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441DBC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5C0FAE" w:rsidRPr="004B258D" w:rsidRDefault="007B46AE" w:rsidP="00460B0C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5C0FAE" w:rsidRPr="004B258D" w:rsidRDefault="005C0FAE" w:rsidP="008863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滁州学院教师师德失范行为负面清单及处理办法</w:t>
            </w:r>
          </w:p>
        </w:tc>
        <w:tc>
          <w:tcPr>
            <w:tcW w:w="1134" w:type="dxa"/>
            <w:vAlign w:val="center"/>
          </w:tcPr>
          <w:p w:rsidR="005C0FAE" w:rsidRPr="004B258D" w:rsidRDefault="005C0FAE" w:rsidP="00050E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5C0FAE" w:rsidRPr="004B258D" w:rsidRDefault="00446F26" w:rsidP="00446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5C0FAE" w:rsidRPr="004B258D" w:rsidRDefault="005C0FAE" w:rsidP="005C6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</w:t>
            </w:r>
            <w:r w:rsidR="005C6E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滁州学院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教职工创业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EB4C90" w:rsidRDefault="00EB4C90" w:rsidP="00EB4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学院教职工兼职兼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薪实施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滁州学院教育统计工作管理规定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发规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滁州学院高等教育研究项目管理办法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发规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滁州学院教学工作基本规程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滁州学院本科专业设置管理办法（试行）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滁州学院教材建设办法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滁州学院规划教材管理办法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滁州学院教学事故认定及处理办法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滁州学院新任教师教学能力培养方案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滁州学院教师首次任课管理实施细则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滁州学院在线开放课程建设与管理办法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滁州学院教研工作量计算办法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Toc366662394"/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滁州学院系级教学档案管理暂行规定</w:t>
            </w:r>
            <w:bookmarkEnd w:id="0"/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1" w:type="dxa"/>
            <w:vAlign w:val="center"/>
          </w:tcPr>
          <w:p w:rsidR="00EB4C90" w:rsidRPr="004B258D" w:rsidRDefault="00E71B8F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滁州</w:t>
            </w:r>
            <w:r>
              <w:rPr>
                <w:rFonts w:ascii="宋体" w:eastAsia="宋体" w:hAnsi="宋体" w:cs="宋体"/>
                <w:sz w:val="24"/>
                <w:szCs w:val="24"/>
              </w:rPr>
              <w:t>学院</w:t>
            </w:r>
            <w:r w:rsidR="00EB4C90" w:rsidRPr="004B258D">
              <w:rPr>
                <w:rFonts w:ascii="宋体" w:eastAsia="宋体" w:hAnsi="宋体" w:cs="宋体" w:hint="eastAsia"/>
                <w:sz w:val="24"/>
                <w:szCs w:val="24"/>
              </w:rPr>
              <w:t>学科竞赛管理办法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1" w:type="dxa"/>
            <w:vAlign w:val="center"/>
          </w:tcPr>
          <w:p w:rsidR="00EB4C90" w:rsidRPr="004B258D" w:rsidRDefault="000A2F80" w:rsidP="00EB4C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滁州</w:t>
            </w:r>
            <w:r>
              <w:rPr>
                <w:rFonts w:ascii="宋体" w:eastAsia="宋体" w:hAnsi="宋体" w:cs="宋体"/>
                <w:sz w:val="24"/>
                <w:szCs w:val="24"/>
              </w:rPr>
              <w:t>学院</w:t>
            </w:r>
            <w:r w:rsidR="00EB4C90" w:rsidRPr="004B258D">
              <w:rPr>
                <w:rFonts w:ascii="宋体" w:eastAsia="宋体" w:hAnsi="宋体" w:cs="宋体" w:hint="eastAsia"/>
                <w:sz w:val="24"/>
                <w:szCs w:val="24"/>
              </w:rPr>
              <w:t>大学生创新创业训练项目管理办法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7B46AE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滁州学院科研管理经费使用办法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科技处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滁州学院科技成果奖励办法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科技处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滁州学院辅导员考核办法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滁州学院班主任考核办法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滁州学院学生素质综合测评办法（试行）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感动滁院·学生最喜爱的辅导员评选办法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滁州学院辅导员职称评审办法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滁州学院关于引导和鼓励毕业生到基层到西部就业的实施意见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滁州学院大学生心理健康教育工作管理规定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滁州学院学生学业指导与能力发展实施方案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滁州学院易班建设工作考核办法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  <w:t>0</w:t>
            </w: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滁州学院专职辅导员转岗暂行办法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滁州学院班导师工作考核办法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961" w:type="dxa"/>
            <w:vAlign w:val="center"/>
          </w:tcPr>
          <w:p w:rsidR="00EB4C90" w:rsidRPr="000A2F80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pacing w:val="-6"/>
                <w:sz w:val="24"/>
                <w:szCs w:val="24"/>
              </w:rPr>
            </w:pPr>
            <w:r w:rsidRPr="000A2F80">
              <w:rPr>
                <w:rFonts w:ascii="宋体" w:eastAsia="宋体" w:hAnsi="宋体" w:cs="仿宋_GB2312" w:hint="eastAsia"/>
                <w:color w:val="000000" w:themeColor="text1"/>
                <w:spacing w:val="-6"/>
                <w:sz w:val="24"/>
                <w:szCs w:val="24"/>
              </w:rPr>
              <w:t>滁州学院家庭经济困难学生认定工作实施细则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0A2F80">
              <w:rPr>
                <w:rFonts w:ascii="宋体" w:eastAsia="宋体" w:hAnsi="宋体" w:cs="仿宋_GB2312" w:hint="eastAsia"/>
                <w:color w:val="000000" w:themeColor="text1"/>
                <w:spacing w:val="-6"/>
                <w:sz w:val="24"/>
                <w:szCs w:val="24"/>
              </w:rPr>
              <w:t>滁州学院家庭经济困难学生资助工作实施办法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滁州学院学生班级组织建设实施办法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滁州学院学生晨跑锻炼管理办法（试行）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滁州学院学生奖学金评选办法（试行）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4B258D"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2019.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滁州学院科研项目经费报销管理办法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财务处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hd w:val="clear" w:color="auto" w:fill="FFFFFF"/>
              <w:spacing w:before="120" w:after="120" w:line="24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Times New Roman" w:hint="eastAsia"/>
                <w:bCs/>
                <w:color w:val="333333"/>
                <w:kern w:val="0"/>
                <w:sz w:val="24"/>
                <w:szCs w:val="24"/>
              </w:rPr>
              <w:t>滁州学院往来款管理办法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财务处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滁州学院差旅费管理办法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财务处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D2554F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滁州学院外国留学生管理规定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交流</w:t>
            </w: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滁州学院学生出国（境）管理暂行规定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交流</w:t>
            </w: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滁州学院教职工因公出国（境）管理规定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交流</w:t>
            </w: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86232">
              <w:rPr>
                <w:rFonts w:ascii="宋体" w:eastAsia="宋体" w:hAnsi="宋体" w:cs="宋体" w:hint="eastAsia"/>
                <w:sz w:val="24"/>
                <w:szCs w:val="24"/>
              </w:rPr>
              <w:t>滁州学院外事接待经费管理办法（试行）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EC7BB5" w:rsidRDefault="00EB4C90" w:rsidP="00EB4C90">
            <w:pPr>
              <w:pStyle w:val="3"/>
              <w:keepNext w:val="0"/>
              <w:keepLines w:val="0"/>
              <w:spacing w:line="440" w:lineRule="exact"/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EC7BB5">
              <w:rPr>
                <w:rFonts w:ascii="宋体" w:eastAsia="宋体" w:hAnsi="宋体" w:cs="宋体" w:hint="eastAsia"/>
                <w:b w:val="0"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b w:val="0"/>
                <w:sz w:val="24"/>
                <w:szCs w:val="24"/>
              </w:rPr>
              <w:t>交流</w:t>
            </w:r>
            <w:r w:rsidRPr="00EC7BB5">
              <w:rPr>
                <w:rFonts w:ascii="宋体" w:eastAsia="宋体" w:hAnsi="宋体" w:cs="宋体" w:hint="eastAsia"/>
                <w:b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滁州学院外籍文教专家管理办法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交流</w:t>
            </w: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滁州学院采购管理办法及实施细则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资产处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滁州学院科研设备采购管理暂行办法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资产处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滁州学院二级单位自主采购操作规程</w:t>
            </w:r>
          </w:p>
        </w:tc>
        <w:tc>
          <w:tcPr>
            <w:tcW w:w="1134" w:type="dxa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资产处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滁州学院小额工程及服务项目采购管理暂行办法</w:t>
            </w:r>
          </w:p>
        </w:tc>
        <w:tc>
          <w:tcPr>
            <w:tcW w:w="1134" w:type="dxa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资产处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滁州学院建设工程施工管理规定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DA0E61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滁州学院教职工校内住房管理暂行规定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DA0E61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滁州学院校内商业网点管理办法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DA0E61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滁州学院节能管理制度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0E07B4" w:rsidRDefault="00DA0E61" w:rsidP="00EB4C9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  <w:bookmarkStart w:id="1" w:name="_GoBack"/>
            <w:bookmarkEnd w:id="1"/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滁州学院进校施工单位管理暂行办法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滁州学院零星维修工程管理实施细则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滁州学院水泵房管理制度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滁州学院水电管理实施办法（试行）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滁州学院学生宿舍空调使用管理办法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1" w:type="dxa"/>
            <w:vAlign w:val="center"/>
          </w:tcPr>
          <w:p w:rsidR="00EB4C90" w:rsidRPr="00B632FB" w:rsidRDefault="00EB4C90" w:rsidP="00EB4C90">
            <w:pPr>
              <w:jc w:val="left"/>
              <w:rPr>
                <w:rFonts w:ascii="宋体" w:eastAsia="宋体" w:hAnsi="宋体"/>
                <w:spacing w:val="-4"/>
                <w:sz w:val="24"/>
                <w:szCs w:val="24"/>
              </w:rPr>
            </w:pPr>
            <w:r w:rsidRPr="00B632FB">
              <w:rPr>
                <w:rFonts w:ascii="宋体" w:eastAsia="宋体" w:hAnsi="宋体" w:hint="eastAsia"/>
                <w:spacing w:val="-4"/>
                <w:sz w:val="24"/>
                <w:szCs w:val="24"/>
              </w:rPr>
              <w:t>滁州学院对引进社会餐饮企业的监管考核办法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1" w:type="dxa"/>
            <w:vAlign w:val="center"/>
          </w:tcPr>
          <w:p w:rsidR="00EB4C90" w:rsidRPr="00B632FB" w:rsidRDefault="00EB4C90" w:rsidP="00EB4C90">
            <w:pPr>
              <w:jc w:val="left"/>
              <w:rPr>
                <w:rFonts w:ascii="宋体" w:eastAsia="宋体" w:hAnsi="宋体"/>
                <w:spacing w:val="-4"/>
                <w:sz w:val="24"/>
                <w:szCs w:val="24"/>
              </w:rPr>
            </w:pPr>
            <w:r w:rsidRPr="00B632FB">
              <w:rPr>
                <w:rFonts w:ascii="宋体" w:eastAsia="宋体" w:hAnsi="宋体" w:hint="eastAsia"/>
                <w:spacing w:val="-4"/>
                <w:sz w:val="24"/>
                <w:szCs w:val="24"/>
              </w:rPr>
              <w:t>滁州学院学生食堂食品原料定点采购管理办法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关于进一步加强学生食堂工作的意见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滁州学院突发公共事件应急预案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滁州学院校园管理规定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滁州学院门卫管理规定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滁州学院安全稳定信息报告暂行办法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保处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滁州学院发安全稳定工作考核办法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left"/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滁州学院安全稳定协调联动工作机制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滁州学院校园交通安全管理规定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安保</w:t>
            </w:r>
            <w:r w:rsidRPr="004B258D"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EB4C90" w:rsidRPr="004B258D" w:rsidRDefault="00EB4C90" w:rsidP="00EB4C90">
            <w:pPr>
              <w:spacing w:line="6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滁州学院工会经费使用管理暂行办法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EB4C90" w:rsidRPr="004B258D" w:rsidRDefault="00EB4C90" w:rsidP="00EB4C90">
            <w:pPr>
              <w:spacing w:line="6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滁州学院基层工会选举办法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EB4C90" w:rsidRPr="004B258D" w:rsidRDefault="00EB4C90" w:rsidP="00EB4C90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滁州学院学生素质拓展与创新创业实践学分实施细则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 w:hint="eastAsia"/>
                <w:sz w:val="24"/>
                <w:szCs w:val="24"/>
              </w:rPr>
              <w:t>团委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258D">
              <w:rPr>
                <w:rFonts w:ascii="宋体" w:eastAsia="宋体" w:hAnsi="宋体" w:cs="宋体"/>
                <w:sz w:val="24"/>
                <w:szCs w:val="24"/>
              </w:rPr>
              <w:t>2019.</w:t>
            </w:r>
            <w:r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项目建设管理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滁州学院弱电间管理办法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滁州学院校内单位信息化工作评比办法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滁州学院网站群管理办法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修订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</w:t>
            </w:r>
            <w:r w:rsidRPr="004B258D"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服务门户管理办法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滁州学院网络与信息安全管理办法</w:t>
            </w:r>
            <w:r w:rsidRPr="004B25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信息化建设与管理中心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/>
                <w:sz w:val="24"/>
                <w:szCs w:val="24"/>
              </w:rPr>
              <w:t>2019.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07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滁州学院科技成果转移转化实施管理办法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科技服务与</w:t>
            </w:r>
          </w:p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成果转化中心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019.05</w:t>
            </w:r>
          </w:p>
        </w:tc>
      </w:tr>
      <w:tr w:rsidR="00EB4C90" w:rsidRPr="004B258D" w:rsidTr="00FC323F">
        <w:trPr>
          <w:trHeight w:val="624"/>
          <w:jc w:val="center"/>
        </w:trPr>
        <w:tc>
          <w:tcPr>
            <w:tcW w:w="846" w:type="dxa"/>
            <w:vAlign w:val="center"/>
          </w:tcPr>
          <w:p w:rsidR="00EB4C90" w:rsidRPr="004B258D" w:rsidRDefault="00266E76" w:rsidP="00EB4C90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61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滁州学院科技人员取得职务科技成果转化奖励信息公示办法</w:t>
            </w:r>
          </w:p>
        </w:tc>
        <w:tc>
          <w:tcPr>
            <w:tcW w:w="1134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制订</w:t>
            </w:r>
          </w:p>
        </w:tc>
        <w:tc>
          <w:tcPr>
            <w:tcW w:w="1423" w:type="dxa"/>
            <w:vAlign w:val="center"/>
          </w:tcPr>
          <w:p w:rsidR="00EB4C90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科技服务与</w:t>
            </w:r>
          </w:p>
          <w:p w:rsidR="00EB4C90" w:rsidRPr="004B258D" w:rsidRDefault="00EB4C90" w:rsidP="00EB4C9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成果转化中心</w:t>
            </w:r>
          </w:p>
        </w:tc>
        <w:tc>
          <w:tcPr>
            <w:tcW w:w="1712" w:type="dxa"/>
            <w:vAlign w:val="center"/>
          </w:tcPr>
          <w:p w:rsidR="00EB4C90" w:rsidRPr="004B258D" w:rsidRDefault="00EB4C90" w:rsidP="00EB4C9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258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B258D">
              <w:rPr>
                <w:rFonts w:ascii="宋体" w:eastAsia="宋体" w:hAnsi="宋体"/>
                <w:sz w:val="24"/>
                <w:szCs w:val="24"/>
              </w:rPr>
              <w:t>019.05</w:t>
            </w:r>
          </w:p>
        </w:tc>
      </w:tr>
    </w:tbl>
    <w:p w:rsidR="005839CC" w:rsidRPr="005839CC" w:rsidRDefault="005839CC">
      <w:pPr>
        <w:rPr>
          <w:rFonts w:ascii="宋体" w:eastAsia="宋体" w:hAnsi="宋体"/>
          <w:sz w:val="28"/>
          <w:szCs w:val="28"/>
        </w:rPr>
      </w:pPr>
    </w:p>
    <w:sectPr w:rsidR="005839CC" w:rsidRPr="0058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5A" w:rsidRDefault="00AB3A5A" w:rsidP="00BF3A80">
      <w:r>
        <w:separator/>
      </w:r>
    </w:p>
  </w:endnote>
  <w:endnote w:type="continuationSeparator" w:id="0">
    <w:p w:rsidR="00AB3A5A" w:rsidRDefault="00AB3A5A" w:rsidP="00B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5A" w:rsidRDefault="00AB3A5A" w:rsidP="00BF3A80">
      <w:r>
        <w:separator/>
      </w:r>
    </w:p>
  </w:footnote>
  <w:footnote w:type="continuationSeparator" w:id="0">
    <w:p w:rsidR="00AB3A5A" w:rsidRDefault="00AB3A5A" w:rsidP="00BF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C"/>
    <w:rsid w:val="00026603"/>
    <w:rsid w:val="00050EE6"/>
    <w:rsid w:val="00067AE1"/>
    <w:rsid w:val="000741CA"/>
    <w:rsid w:val="000A2878"/>
    <w:rsid w:val="000A2F80"/>
    <w:rsid w:val="000E07B4"/>
    <w:rsid w:val="00135933"/>
    <w:rsid w:val="001D02FD"/>
    <w:rsid w:val="00203D41"/>
    <w:rsid w:val="00224719"/>
    <w:rsid w:val="002331E3"/>
    <w:rsid w:val="00236B91"/>
    <w:rsid w:val="00266E76"/>
    <w:rsid w:val="00281CC0"/>
    <w:rsid w:val="0028706F"/>
    <w:rsid w:val="002954C9"/>
    <w:rsid w:val="002B546F"/>
    <w:rsid w:val="002C2B42"/>
    <w:rsid w:val="002C7465"/>
    <w:rsid w:val="003B7833"/>
    <w:rsid w:val="003B7ABB"/>
    <w:rsid w:val="003F5E86"/>
    <w:rsid w:val="004343B7"/>
    <w:rsid w:val="00441DBC"/>
    <w:rsid w:val="00443DAD"/>
    <w:rsid w:val="00446F26"/>
    <w:rsid w:val="00455E1A"/>
    <w:rsid w:val="00460B0C"/>
    <w:rsid w:val="004A08A9"/>
    <w:rsid w:val="004B258D"/>
    <w:rsid w:val="0052410E"/>
    <w:rsid w:val="00525413"/>
    <w:rsid w:val="0057378A"/>
    <w:rsid w:val="005839CC"/>
    <w:rsid w:val="0058643A"/>
    <w:rsid w:val="005866EE"/>
    <w:rsid w:val="005A1B86"/>
    <w:rsid w:val="005C0FAE"/>
    <w:rsid w:val="005C6EC4"/>
    <w:rsid w:val="006266F7"/>
    <w:rsid w:val="00630EAC"/>
    <w:rsid w:val="00645C8C"/>
    <w:rsid w:val="006537F0"/>
    <w:rsid w:val="0067648B"/>
    <w:rsid w:val="00687A1F"/>
    <w:rsid w:val="007862BF"/>
    <w:rsid w:val="007A694C"/>
    <w:rsid w:val="007B46AE"/>
    <w:rsid w:val="008122C7"/>
    <w:rsid w:val="008222C5"/>
    <w:rsid w:val="00886349"/>
    <w:rsid w:val="008C01FC"/>
    <w:rsid w:val="008F2AE1"/>
    <w:rsid w:val="00905766"/>
    <w:rsid w:val="009806C3"/>
    <w:rsid w:val="00AB3A5A"/>
    <w:rsid w:val="00B46B0E"/>
    <w:rsid w:val="00B632FB"/>
    <w:rsid w:val="00B82D1B"/>
    <w:rsid w:val="00B8391D"/>
    <w:rsid w:val="00BF3A80"/>
    <w:rsid w:val="00C265C2"/>
    <w:rsid w:val="00C66AC5"/>
    <w:rsid w:val="00C84B53"/>
    <w:rsid w:val="00CB56A4"/>
    <w:rsid w:val="00D2554F"/>
    <w:rsid w:val="00D86BEF"/>
    <w:rsid w:val="00DA0E61"/>
    <w:rsid w:val="00DB42C6"/>
    <w:rsid w:val="00DE0746"/>
    <w:rsid w:val="00E24D84"/>
    <w:rsid w:val="00E5605D"/>
    <w:rsid w:val="00E71B8F"/>
    <w:rsid w:val="00E773E7"/>
    <w:rsid w:val="00E87700"/>
    <w:rsid w:val="00EB4C90"/>
    <w:rsid w:val="00EC7BB5"/>
    <w:rsid w:val="00ED01A7"/>
    <w:rsid w:val="00F740FF"/>
    <w:rsid w:val="00F86232"/>
    <w:rsid w:val="00F91871"/>
    <w:rsid w:val="00F92E45"/>
    <w:rsid w:val="00FA29D0"/>
    <w:rsid w:val="00FC323F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9D74E-EE42-4723-B8A2-7612A3F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41DB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3A8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441DBC"/>
    <w:rPr>
      <w:b/>
      <w:sz w:val="32"/>
    </w:rPr>
  </w:style>
  <w:style w:type="character" w:styleId="a8">
    <w:name w:val="Placeholder Text"/>
    <w:basedOn w:val="a0"/>
    <w:uiPriority w:val="99"/>
    <w:semiHidden/>
    <w:rsid w:val="00050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608</Words>
  <Characters>3469</Characters>
  <Application>Microsoft Office Word</Application>
  <DocSecurity>0</DocSecurity>
  <Lines>28</Lines>
  <Paragraphs>8</Paragraphs>
  <ScaleCrop>false</ScaleCrop>
  <Company>china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丁荣祥</dc:creator>
  <cp:keywords/>
  <dc:description/>
  <cp:lastModifiedBy>汪旭</cp:lastModifiedBy>
  <cp:revision>53</cp:revision>
  <dcterms:created xsi:type="dcterms:W3CDTF">2019-05-15T00:41:00Z</dcterms:created>
  <dcterms:modified xsi:type="dcterms:W3CDTF">2019-05-24T02:14:00Z</dcterms:modified>
</cp:coreProperties>
</file>